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F1C8" w14:textId="2A8829E0" w:rsidR="00F50D91" w:rsidRPr="000A2C44" w:rsidRDefault="004D111F" w:rsidP="008D3B08">
      <w:pPr>
        <w:pStyle w:val="Heading1"/>
        <w:spacing w:after="360"/>
        <w:rPr>
          <w:rFonts w:eastAsia="Calibri"/>
        </w:rPr>
      </w:pPr>
      <w:r>
        <w:t>UNDERPERFORMANCE MEETING PLAN</w:t>
      </w:r>
    </w:p>
    <w:tbl>
      <w:tblPr>
        <w:tblStyle w:val="TableGrid"/>
        <w:tblW w:w="15276" w:type="dxa"/>
        <w:tblLook w:val="04A0" w:firstRow="1" w:lastRow="0" w:firstColumn="1" w:lastColumn="0" w:noHBand="0" w:noVBand="1"/>
        <w:tblCaption w:val="Underperformance Meeting Plan Table"/>
      </w:tblPr>
      <w:tblGrid>
        <w:gridCol w:w="1384"/>
        <w:gridCol w:w="11198"/>
        <w:gridCol w:w="2694"/>
      </w:tblGrid>
      <w:tr w:rsidR="004D111F" w14:paraId="62BDA97B" w14:textId="77777777" w:rsidTr="00A34D32">
        <w:trPr>
          <w:tblHeader/>
        </w:trPr>
        <w:tc>
          <w:tcPr>
            <w:tcW w:w="15276" w:type="dxa"/>
            <w:gridSpan w:val="3"/>
            <w:shd w:val="clear" w:color="auto" w:fill="D9D9D9" w:themeFill="background1" w:themeFillShade="D9"/>
          </w:tcPr>
          <w:p w14:paraId="26B75827" w14:textId="7D114203" w:rsidR="004D111F" w:rsidRPr="004D111F" w:rsidRDefault="00765C69" w:rsidP="004D111F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333333"/>
              </w:rPr>
              <w:t>Details</w:t>
            </w:r>
          </w:p>
        </w:tc>
      </w:tr>
      <w:tr w:rsidR="004D111F" w14:paraId="4F6D04BF" w14:textId="77777777" w:rsidTr="00F5446F">
        <w:tc>
          <w:tcPr>
            <w:tcW w:w="1384" w:type="dxa"/>
            <w:shd w:val="clear" w:color="auto" w:fill="F2F2F2" w:themeFill="background1" w:themeFillShade="F2"/>
          </w:tcPr>
          <w:p w14:paraId="211BC14E" w14:textId="77777777" w:rsidR="004D111F" w:rsidRPr="004D111F" w:rsidRDefault="004D111F" w:rsidP="004D111F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4D111F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Date: </w:t>
            </w:r>
          </w:p>
          <w:p w14:paraId="40D39D36" w14:textId="77777777" w:rsidR="004D111F" w:rsidRPr="004D111F" w:rsidRDefault="004D111F" w:rsidP="004D111F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92" w:type="dxa"/>
            <w:gridSpan w:val="2"/>
          </w:tcPr>
          <w:p w14:paraId="1142EC39" w14:textId="72778670" w:rsidR="004D111F" w:rsidRDefault="004D111F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date</w:t>
            </w: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&gt;</w:t>
            </w:r>
          </w:p>
        </w:tc>
      </w:tr>
      <w:tr w:rsidR="004D111F" w14:paraId="3CEC172C" w14:textId="77777777" w:rsidTr="00F5446F">
        <w:tc>
          <w:tcPr>
            <w:tcW w:w="1384" w:type="dxa"/>
            <w:shd w:val="clear" w:color="auto" w:fill="F2F2F2" w:themeFill="background1" w:themeFillShade="F2"/>
          </w:tcPr>
          <w:p w14:paraId="245BFC83" w14:textId="77777777" w:rsidR="004D111F" w:rsidRPr="004D111F" w:rsidRDefault="004D111F" w:rsidP="004D111F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4D111F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Time: </w:t>
            </w:r>
          </w:p>
          <w:p w14:paraId="77F3015B" w14:textId="77777777" w:rsidR="004D111F" w:rsidRPr="004D111F" w:rsidRDefault="004D111F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92" w:type="dxa"/>
            <w:gridSpan w:val="2"/>
          </w:tcPr>
          <w:p w14:paraId="4088031C" w14:textId="3B293CA6" w:rsidR="004D111F" w:rsidRDefault="004D111F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&lt;time</w:t>
            </w: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&gt;</w:t>
            </w:r>
          </w:p>
        </w:tc>
      </w:tr>
      <w:tr w:rsidR="004D111F" w14:paraId="71CE2CD8" w14:textId="77777777" w:rsidTr="00F5446F">
        <w:tc>
          <w:tcPr>
            <w:tcW w:w="1384" w:type="dxa"/>
            <w:shd w:val="clear" w:color="auto" w:fill="F2F2F2" w:themeFill="background1" w:themeFillShade="F2"/>
          </w:tcPr>
          <w:p w14:paraId="4841D032" w14:textId="77777777" w:rsidR="004D111F" w:rsidRPr="004D111F" w:rsidRDefault="004D111F" w:rsidP="004D111F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4D111F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Location: </w:t>
            </w:r>
          </w:p>
          <w:p w14:paraId="1FDCE682" w14:textId="77777777" w:rsidR="004D111F" w:rsidRPr="004D111F" w:rsidRDefault="004D111F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92" w:type="dxa"/>
            <w:gridSpan w:val="2"/>
          </w:tcPr>
          <w:p w14:paraId="7883C29E" w14:textId="77777777" w:rsidR="004D111F" w:rsidRDefault="004D111F">
            <w:pPr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&lt;location</w:t>
            </w: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&gt;</w:t>
            </w:r>
          </w:p>
        </w:tc>
      </w:tr>
      <w:tr w:rsidR="004D111F" w14:paraId="6D5F3758" w14:textId="77777777" w:rsidTr="00F5446F">
        <w:tc>
          <w:tcPr>
            <w:tcW w:w="13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9B47A5" w14:textId="77777777" w:rsidR="004D111F" w:rsidRPr="004D111F" w:rsidRDefault="004D111F" w:rsidP="004D111F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4D111F">
              <w:rPr>
                <w:rFonts w:ascii="Arial" w:eastAsia="Calibri" w:hAnsi="Arial" w:cs="Arial"/>
                <w:sz w:val="22"/>
                <w:szCs w:val="22"/>
                <w:lang w:val="en-US"/>
              </w:rPr>
              <w:t>Attendees:</w:t>
            </w:r>
          </w:p>
        </w:tc>
        <w:tc>
          <w:tcPr>
            <w:tcW w:w="13892" w:type="dxa"/>
            <w:gridSpan w:val="2"/>
            <w:tcBorders>
              <w:bottom w:val="single" w:sz="4" w:space="0" w:color="auto"/>
            </w:tcBorders>
          </w:tcPr>
          <w:p w14:paraId="19182B15" w14:textId="77777777" w:rsidR="004D111F" w:rsidRDefault="004D111F" w:rsidP="004D111F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attendees</w:t>
            </w: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&gt;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</w:p>
          <w:p w14:paraId="4F398990" w14:textId="77777777" w:rsidR="000712EB" w:rsidRPr="000712EB" w:rsidRDefault="000712EB" w:rsidP="004D111F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</w:p>
        </w:tc>
      </w:tr>
      <w:tr w:rsidR="004D111F" w14:paraId="0AD7AB87" w14:textId="77777777" w:rsidTr="00F5446F">
        <w:tc>
          <w:tcPr>
            <w:tcW w:w="15276" w:type="dxa"/>
            <w:gridSpan w:val="3"/>
            <w:shd w:val="clear" w:color="auto" w:fill="D9D9D9" w:themeFill="background1" w:themeFillShade="D9"/>
          </w:tcPr>
          <w:p w14:paraId="78DB2998" w14:textId="77777777" w:rsidR="004D111F" w:rsidRPr="004D111F" w:rsidRDefault="004D111F" w:rsidP="004D111F">
            <w:pPr>
              <w:spacing w:before="120" w:after="120"/>
              <w:rPr>
                <w:rFonts w:ascii="Arial" w:eastAsia="Calibri" w:hAnsi="Arial" w:cs="Arial"/>
                <w:color w:val="FF0000"/>
                <w:sz w:val="22"/>
                <w:szCs w:val="22"/>
                <w:lang w:val="en-US"/>
              </w:rPr>
            </w:pPr>
            <w:r w:rsidRPr="004D111F">
              <w:rPr>
                <w:rFonts w:ascii="Arial" w:hAnsi="Arial" w:cs="Arial"/>
                <w:b/>
                <w:color w:val="333333"/>
              </w:rPr>
              <w:t>Reason for the meeting</w:t>
            </w:r>
          </w:p>
        </w:tc>
      </w:tr>
      <w:tr w:rsidR="004D111F" w14:paraId="1E83DFD9" w14:textId="77777777" w:rsidTr="00F5446F">
        <w:tc>
          <w:tcPr>
            <w:tcW w:w="15276" w:type="dxa"/>
            <w:gridSpan w:val="3"/>
            <w:tcBorders>
              <w:bottom w:val="single" w:sz="4" w:space="0" w:color="auto"/>
            </w:tcBorders>
          </w:tcPr>
          <w:p w14:paraId="0EDBFE89" w14:textId="77777777" w:rsidR="00F5446F" w:rsidRDefault="00F5446F" w:rsidP="004D111F">
            <w:pPr>
              <w:spacing w:before="240" w:after="120"/>
              <w:rPr>
                <w:rFonts w:ascii="Arial" w:hAnsi="Arial"/>
                <w:i/>
                <w:color w:val="0070C0"/>
                <w:sz w:val="22"/>
                <w:szCs w:val="22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reason</w:t>
            </w: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8C092DB" w14:textId="77777777" w:rsidR="004D111F" w:rsidRDefault="004D111F" w:rsidP="004D111F">
            <w:pPr>
              <w:spacing w:before="240" w:after="120"/>
              <w:rPr>
                <w:rFonts w:ascii="Arial" w:hAnsi="Arial"/>
                <w:i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i/>
                <w:color w:val="0070C0"/>
                <w:sz w:val="22"/>
                <w:szCs w:val="22"/>
              </w:rPr>
              <w:t>eg</w:t>
            </w:r>
            <w:r w:rsidR="000204AE">
              <w:rPr>
                <w:rFonts w:ascii="Arial" w:hAnsi="Arial"/>
                <w:i/>
                <w:color w:val="0070C0"/>
                <w:sz w:val="22"/>
                <w:szCs w:val="22"/>
              </w:rPr>
              <w:t>.</w:t>
            </w:r>
            <w:proofErr w:type="spellEnd"/>
          </w:p>
          <w:p w14:paraId="7ECEA12A" w14:textId="154F13BF" w:rsidR="002C2528" w:rsidRDefault="005342D1" w:rsidP="00B97695">
            <w:pPr>
              <w:pStyle w:val="ListParagraph"/>
              <w:numPr>
                <w:ilvl w:val="0"/>
                <w:numId w:val="8"/>
              </w:numPr>
              <w:spacing w:before="240" w:after="120"/>
              <w:rPr>
                <w:rFonts w:ascii="Arial" w:hAnsi="Arial"/>
                <w:i/>
                <w:color w:val="0070C0"/>
              </w:rPr>
            </w:pPr>
            <w:r>
              <w:rPr>
                <w:rFonts w:ascii="Arial" w:hAnsi="Arial"/>
                <w:i/>
                <w:color w:val="0070C0"/>
              </w:rPr>
              <w:t>Employee</w:t>
            </w:r>
            <w:r w:rsidR="00952165">
              <w:rPr>
                <w:rFonts w:ascii="Arial" w:hAnsi="Arial"/>
                <w:i/>
                <w:color w:val="0070C0"/>
              </w:rPr>
              <w:t xml:space="preserve"> – ongoing l</w:t>
            </w:r>
            <w:r w:rsidR="002C2528">
              <w:rPr>
                <w:rFonts w:ascii="Arial" w:hAnsi="Arial"/>
                <w:i/>
                <w:color w:val="0070C0"/>
              </w:rPr>
              <w:t>ateness.</w:t>
            </w:r>
          </w:p>
          <w:p w14:paraId="5809BEA5" w14:textId="77777777" w:rsidR="002C2528" w:rsidRPr="002C2528" w:rsidRDefault="002C2528" w:rsidP="002C2528">
            <w:pPr>
              <w:pStyle w:val="ListParagraph"/>
              <w:numPr>
                <w:ilvl w:val="0"/>
                <w:numId w:val="8"/>
              </w:numPr>
              <w:spacing w:before="240" w:after="120"/>
              <w:rPr>
                <w:rFonts w:ascii="Arial" w:hAnsi="Arial"/>
                <w:i/>
                <w:color w:val="0070C0"/>
              </w:rPr>
            </w:pPr>
            <w:r>
              <w:rPr>
                <w:rFonts w:ascii="Arial" w:hAnsi="Arial"/>
                <w:i/>
                <w:color w:val="0070C0"/>
              </w:rPr>
              <w:t>L</w:t>
            </w:r>
            <w:r w:rsidR="000204AE">
              <w:rPr>
                <w:rFonts w:ascii="Arial" w:hAnsi="Arial"/>
                <w:i/>
                <w:color w:val="0070C0"/>
              </w:rPr>
              <w:t>ate for work four out of five mornings last week</w:t>
            </w:r>
            <w:r>
              <w:rPr>
                <w:rFonts w:ascii="Arial" w:hAnsi="Arial"/>
                <w:i/>
                <w:color w:val="0070C0"/>
              </w:rPr>
              <w:t xml:space="preserve">. </w:t>
            </w:r>
            <w:r w:rsidRPr="002C2528">
              <w:rPr>
                <w:rFonts w:ascii="Arial" w:hAnsi="Arial"/>
                <w:i/>
                <w:color w:val="0070C0"/>
              </w:rPr>
              <w:t>S</w:t>
            </w:r>
            <w:r w:rsidR="000204AE" w:rsidRPr="002C2528">
              <w:rPr>
                <w:rFonts w:ascii="Arial" w:hAnsi="Arial"/>
                <w:i/>
                <w:color w:val="0070C0"/>
              </w:rPr>
              <w:t>hift starts at 10.00 am</w:t>
            </w:r>
            <w:r w:rsidRPr="002C2528">
              <w:rPr>
                <w:rFonts w:ascii="Arial" w:hAnsi="Arial"/>
                <w:i/>
                <w:color w:val="0070C0"/>
              </w:rPr>
              <w:t>:</w:t>
            </w:r>
            <w:r w:rsidR="000204AE" w:rsidRPr="002C2528">
              <w:rPr>
                <w:rFonts w:ascii="Arial" w:hAnsi="Arial"/>
                <w:i/>
                <w:color w:val="0070C0"/>
              </w:rPr>
              <w:t xml:space="preserve"> Monday, Tue</w:t>
            </w:r>
            <w:r w:rsidRPr="002C2528">
              <w:rPr>
                <w:rFonts w:ascii="Arial" w:hAnsi="Arial"/>
                <w:i/>
                <w:color w:val="0070C0"/>
              </w:rPr>
              <w:t xml:space="preserve">sday and Thursday – </w:t>
            </w:r>
            <w:r w:rsidR="000204AE" w:rsidRPr="002C2528">
              <w:rPr>
                <w:rFonts w:ascii="Arial" w:hAnsi="Arial"/>
                <w:i/>
                <w:color w:val="0070C0"/>
              </w:rPr>
              <w:t>arrived at work at 10.15</w:t>
            </w:r>
            <w:r w:rsidRPr="002C2528">
              <w:rPr>
                <w:rFonts w:ascii="Arial" w:hAnsi="Arial"/>
                <w:i/>
                <w:color w:val="0070C0"/>
              </w:rPr>
              <w:t xml:space="preserve"> am; Friday – </w:t>
            </w:r>
            <w:r w:rsidR="000204AE" w:rsidRPr="002C2528">
              <w:rPr>
                <w:rFonts w:ascii="Arial" w:hAnsi="Arial"/>
                <w:i/>
                <w:color w:val="0070C0"/>
              </w:rPr>
              <w:t>arrived at work at 10.30 am.</w:t>
            </w:r>
          </w:p>
          <w:p w14:paraId="08E3997C" w14:textId="77777777" w:rsidR="004D111F" w:rsidRPr="00BF3493" w:rsidRDefault="002C2528" w:rsidP="00BF3493">
            <w:pPr>
              <w:pStyle w:val="ListParagraph"/>
              <w:numPr>
                <w:ilvl w:val="0"/>
                <w:numId w:val="8"/>
              </w:numPr>
              <w:spacing w:before="240" w:after="120"/>
              <w:rPr>
                <w:rFonts w:ascii="Arial" w:hAnsi="Arial"/>
                <w:i/>
                <w:color w:val="0070C0"/>
              </w:rPr>
            </w:pPr>
            <w:r>
              <w:rPr>
                <w:rFonts w:ascii="Arial" w:hAnsi="Arial"/>
                <w:i/>
                <w:color w:val="0070C0"/>
              </w:rPr>
              <w:t>This means no-one to cover start of shifts:</w:t>
            </w:r>
            <w:r w:rsidR="000204AE">
              <w:rPr>
                <w:rFonts w:ascii="Arial" w:hAnsi="Arial"/>
                <w:i/>
                <w:color w:val="0070C0"/>
              </w:rPr>
              <w:t xml:space="preserve"> call wait times are longer, customers are </w:t>
            </w:r>
            <w:r w:rsidR="00F5446F">
              <w:rPr>
                <w:rFonts w:ascii="Arial" w:hAnsi="Arial"/>
                <w:i/>
                <w:color w:val="0070C0"/>
              </w:rPr>
              <w:t>complaining</w:t>
            </w:r>
            <w:r w:rsidR="000204AE">
              <w:rPr>
                <w:rFonts w:ascii="Arial" w:hAnsi="Arial"/>
                <w:i/>
                <w:color w:val="0070C0"/>
              </w:rPr>
              <w:t xml:space="preserve">, </w:t>
            </w:r>
            <w:r>
              <w:rPr>
                <w:rFonts w:ascii="Arial" w:hAnsi="Arial"/>
                <w:i/>
                <w:color w:val="0070C0"/>
              </w:rPr>
              <w:t xml:space="preserve">other team members </w:t>
            </w:r>
            <w:r w:rsidR="00F5446F">
              <w:rPr>
                <w:rFonts w:ascii="Arial" w:hAnsi="Arial"/>
                <w:i/>
                <w:color w:val="0070C0"/>
              </w:rPr>
              <w:t>have to carry the workload and are getting stressed</w:t>
            </w:r>
            <w:r w:rsidR="000204AE">
              <w:rPr>
                <w:rFonts w:ascii="Arial" w:hAnsi="Arial"/>
                <w:i/>
                <w:color w:val="0070C0"/>
              </w:rPr>
              <w:t>, KPIs</w:t>
            </w:r>
            <w:r>
              <w:rPr>
                <w:rFonts w:ascii="Arial" w:hAnsi="Arial"/>
                <w:i/>
                <w:color w:val="0070C0"/>
              </w:rPr>
              <w:t xml:space="preserve"> are not</w:t>
            </w:r>
            <w:r w:rsidR="008174BA">
              <w:rPr>
                <w:rFonts w:ascii="Arial" w:hAnsi="Arial"/>
                <w:i/>
                <w:color w:val="0070C0"/>
              </w:rPr>
              <w:t xml:space="preserve"> being</w:t>
            </w:r>
            <w:r>
              <w:rPr>
                <w:rFonts w:ascii="Arial" w:hAnsi="Arial"/>
                <w:i/>
                <w:color w:val="0070C0"/>
              </w:rPr>
              <w:t xml:space="preserve"> met</w:t>
            </w:r>
            <w:r w:rsidR="000204AE">
              <w:rPr>
                <w:rFonts w:ascii="Arial" w:hAnsi="Arial"/>
                <w:i/>
                <w:color w:val="0070C0"/>
              </w:rPr>
              <w:t xml:space="preserve">. </w:t>
            </w:r>
          </w:p>
        </w:tc>
      </w:tr>
      <w:tr w:rsidR="004D111F" w14:paraId="656A3BB2" w14:textId="77777777" w:rsidTr="00F5446F">
        <w:tc>
          <w:tcPr>
            <w:tcW w:w="15276" w:type="dxa"/>
            <w:gridSpan w:val="3"/>
            <w:shd w:val="clear" w:color="auto" w:fill="D9D9D9" w:themeFill="background1" w:themeFillShade="D9"/>
          </w:tcPr>
          <w:p w14:paraId="442F4B58" w14:textId="77777777" w:rsidR="004D111F" w:rsidRPr="008D3B08" w:rsidRDefault="004D111F" w:rsidP="004D111F">
            <w:pPr>
              <w:spacing w:before="120" w:after="120"/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333333"/>
              </w:rPr>
              <w:t>Background</w:t>
            </w:r>
          </w:p>
        </w:tc>
      </w:tr>
      <w:tr w:rsidR="004D111F" w14:paraId="1E23028E" w14:textId="77777777" w:rsidTr="00F5446F">
        <w:tc>
          <w:tcPr>
            <w:tcW w:w="15276" w:type="dxa"/>
            <w:gridSpan w:val="3"/>
            <w:tcBorders>
              <w:bottom w:val="single" w:sz="4" w:space="0" w:color="auto"/>
            </w:tcBorders>
          </w:tcPr>
          <w:p w14:paraId="3780F581" w14:textId="77777777" w:rsidR="004D111F" w:rsidRDefault="004D111F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</w:p>
          <w:p w14:paraId="69572788" w14:textId="77777777" w:rsidR="00F5446F" w:rsidRDefault="00F5446F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background&gt;</w:t>
            </w:r>
          </w:p>
          <w:p w14:paraId="4F948C29" w14:textId="77777777" w:rsidR="00697044" w:rsidRDefault="00697044">
            <w:pPr>
              <w:rPr>
                <w:rFonts w:ascii="Arial" w:hAnsi="Arial"/>
                <w:i/>
                <w:color w:val="0070C0"/>
                <w:sz w:val="22"/>
                <w:szCs w:val="22"/>
              </w:rPr>
            </w:pPr>
          </w:p>
          <w:p w14:paraId="10D1CF1F" w14:textId="77777777" w:rsidR="00B97695" w:rsidRDefault="00B97695">
            <w:pPr>
              <w:rPr>
                <w:rFonts w:ascii="Arial" w:hAnsi="Arial"/>
                <w:i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i/>
                <w:color w:val="0070C0"/>
                <w:sz w:val="22"/>
                <w:szCs w:val="22"/>
              </w:rPr>
              <w:t>eg.</w:t>
            </w:r>
            <w:proofErr w:type="spellEnd"/>
          </w:p>
          <w:p w14:paraId="5C03A403" w14:textId="77777777" w:rsidR="00B97695" w:rsidRDefault="00B97695">
            <w:pPr>
              <w:rPr>
                <w:rFonts w:ascii="Arial" w:hAnsi="Arial"/>
                <w:i/>
                <w:color w:val="0070C0"/>
                <w:sz w:val="22"/>
                <w:szCs w:val="22"/>
              </w:rPr>
            </w:pPr>
          </w:p>
          <w:p w14:paraId="12B7F96F" w14:textId="77777777" w:rsidR="00B97695" w:rsidRDefault="002C2528" w:rsidP="00B97695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i/>
                <w:color w:val="0070C0"/>
              </w:rPr>
            </w:pPr>
            <w:r>
              <w:rPr>
                <w:rFonts w:ascii="Arial" w:hAnsi="Arial"/>
                <w:i/>
                <w:color w:val="0070C0"/>
              </w:rPr>
              <w:t>R</w:t>
            </w:r>
            <w:r w:rsidR="00B97695">
              <w:rPr>
                <w:rFonts w:ascii="Arial" w:hAnsi="Arial"/>
                <w:i/>
                <w:color w:val="0070C0"/>
              </w:rPr>
              <w:t>aise</w:t>
            </w:r>
            <w:r>
              <w:rPr>
                <w:rFonts w:ascii="Arial" w:hAnsi="Arial"/>
                <w:i/>
                <w:color w:val="0070C0"/>
              </w:rPr>
              <w:t>d issue of lateness</w:t>
            </w:r>
            <w:r w:rsidR="00B97695">
              <w:rPr>
                <w:rFonts w:ascii="Arial" w:hAnsi="Arial"/>
                <w:i/>
                <w:color w:val="0070C0"/>
              </w:rPr>
              <w:t xml:space="preserve"> twice</w:t>
            </w:r>
            <w:r>
              <w:rPr>
                <w:rFonts w:ascii="Arial" w:hAnsi="Arial"/>
                <w:i/>
                <w:color w:val="0070C0"/>
              </w:rPr>
              <w:t xml:space="preserve"> this month</w:t>
            </w:r>
            <w:r w:rsidR="00B97695">
              <w:rPr>
                <w:rFonts w:ascii="Arial" w:hAnsi="Arial"/>
                <w:i/>
                <w:color w:val="0070C0"/>
              </w:rPr>
              <w:t xml:space="preserve"> at weekly catch-ups </w:t>
            </w:r>
            <w:r>
              <w:rPr>
                <w:rFonts w:ascii="Arial" w:hAnsi="Arial"/>
                <w:i/>
                <w:color w:val="0070C0"/>
              </w:rPr>
              <w:t>(3/2 and 10/3) – no reason given.</w:t>
            </w:r>
          </w:p>
          <w:p w14:paraId="36E8D1D8" w14:textId="77777777" w:rsidR="00B97695" w:rsidRDefault="002C2528" w:rsidP="00B97695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i/>
                <w:color w:val="0070C0"/>
              </w:rPr>
            </w:pPr>
            <w:r>
              <w:rPr>
                <w:rFonts w:ascii="Arial" w:hAnsi="Arial"/>
                <w:i/>
                <w:color w:val="0070C0"/>
              </w:rPr>
              <w:lastRenderedPageBreak/>
              <w:t>On 3/2 also</w:t>
            </w:r>
            <w:r w:rsidR="00236E6C">
              <w:rPr>
                <w:rFonts w:ascii="Arial" w:hAnsi="Arial"/>
                <w:i/>
                <w:color w:val="0070C0"/>
              </w:rPr>
              <w:t xml:space="preserve"> offered swap to afternoon shift</w:t>
            </w:r>
            <w:r>
              <w:rPr>
                <w:rFonts w:ascii="Arial" w:hAnsi="Arial"/>
                <w:i/>
                <w:color w:val="0070C0"/>
              </w:rPr>
              <w:t xml:space="preserve"> if more suitable –</w:t>
            </w:r>
            <w:r w:rsidR="00236E6C">
              <w:rPr>
                <w:rFonts w:ascii="Arial" w:hAnsi="Arial"/>
                <w:i/>
                <w:color w:val="0070C0"/>
              </w:rPr>
              <w:t xml:space="preserve"> declined.</w:t>
            </w:r>
          </w:p>
          <w:p w14:paraId="1CC71FFE" w14:textId="77777777" w:rsidR="00B97695" w:rsidRPr="00BF3493" w:rsidRDefault="00280EE1" w:rsidP="00BF3493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i/>
                <w:color w:val="0070C0"/>
              </w:rPr>
            </w:pPr>
            <w:r>
              <w:rPr>
                <w:rFonts w:ascii="Arial" w:hAnsi="Arial"/>
                <w:i/>
                <w:color w:val="0070C0"/>
              </w:rPr>
              <w:t>On 10/3 gave verbal warning.</w:t>
            </w:r>
          </w:p>
        </w:tc>
      </w:tr>
      <w:tr w:rsidR="004D111F" w14:paraId="05296FC0" w14:textId="77777777" w:rsidTr="00F5446F">
        <w:tc>
          <w:tcPr>
            <w:tcW w:w="15276" w:type="dxa"/>
            <w:gridSpan w:val="3"/>
            <w:shd w:val="clear" w:color="auto" w:fill="D9D9D9" w:themeFill="background1" w:themeFillShade="D9"/>
          </w:tcPr>
          <w:p w14:paraId="4025CCAA" w14:textId="77777777" w:rsidR="004D111F" w:rsidRPr="00CF0F44" w:rsidRDefault="00BF3493" w:rsidP="00BF3493">
            <w:pPr>
              <w:spacing w:before="120" w:after="120"/>
              <w:rPr>
                <w:rFonts w:ascii="Arial" w:eastAsia="Calibri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333333"/>
              </w:rPr>
              <w:lastRenderedPageBreak/>
              <w:t>N</w:t>
            </w:r>
            <w:r w:rsidR="00C20E3E" w:rsidRPr="00C20E3E">
              <w:rPr>
                <w:rFonts w:ascii="Arial" w:hAnsi="Arial" w:cs="Arial"/>
                <w:b/>
                <w:color w:val="333333"/>
              </w:rPr>
              <w:t>ext steps</w:t>
            </w:r>
          </w:p>
        </w:tc>
      </w:tr>
      <w:tr w:rsidR="004D111F" w14:paraId="2A7A2772" w14:textId="77777777" w:rsidTr="00BF3493">
        <w:trPr>
          <w:trHeight w:val="2786"/>
        </w:trPr>
        <w:tc>
          <w:tcPr>
            <w:tcW w:w="15276" w:type="dxa"/>
            <w:gridSpan w:val="3"/>
            <w:tcBorders>
              <w:bottom w:val="single" w:sz="4" w:space="0" w:color="auto"/>
            </w:tcBorders>
          </w:tcPr>
          <w:p w14:paraId="21B0D1FF" w14:textId="77777777" w:rsidR="00F5446F" w:rsidRDefault="00F5446F" w:rsidP="00C20E3E">
            <w:pPr>
              <w:spacing w:before="240" w:after="120"/>
              <w:rPr>
                <w:rFonts w:ascii="Arial" w:hAnsi="Arial"/>
                <w:i/>
                <w:color w:val="0070C0"/>
                <w:sz w:val="22"/>
                <w:szCs w:val="22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next steps</w:t>
            </w: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1774F4C9" w14:textId="77777777" w:rsidR="00C20E3E" w:rsidRDefault="00C20E3E">
            <w:pP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</w:p>
          <w:p w14:paraId="7CDF91FE" w14:textId="77777777" w:rsidR="00C20E3E" w:rsidRDefault="002C2528">
            <w:pPr>
              <w:rPr>
                <w:rFonts w:ascii="Arial" w:hAnsi="Arial"/>
                <w:i/>
                <w:color w:val="0070C0"/>
                <w:sz w:val="22"/>
                <w:szCs w:val="22"/>
              </w:rPr>
            </w:pPr>
            <w:proofErr w:type="spellStart"/>
            <w:r w:rsidRPr="002C2528">
              <w:rPr>
                <w:rFonts w:ascii="Arial" w:hAnsi="Arial"/>
                <w:i/>
                <w:color w:val="0070C0"/>
                <w:sz w:val="22"/>
                <w:szCs w:val="22"/>
              </w:rPr>
              <w:t>eg.</w:t>
            </w:r>
            <w:proofErr w:type="spellEnd"/>
            <w:r w:rsidRPr="002C2528">
              <w:rPr>
                <w:rFonts w:ascii="Arial" w:hAnsi="Arial"/>
                <w:i/>
                <w:color w:val="0070C0"/>
                <w:sz w:val="22"/>
                <w:szCs w:val="22"/>
              </w:rPr>
              <w:t xml:space="preserve"> </w:t>
            </w:r>
          </w:p>
          <w:p w14:paraId="27F0A859" w14:textId="77777777" w:rsidR="002C2528" w:rsidRDefault="002C2528">
            <w:pPr>
              <w:rPr>
                <w:rFonts w:ascii="Arial" w:hAnsi="Arial"/>
                <w:i/>
                <w:color w:val="0070C0"/>
                <w:sz w:val="22"/>
                <w:szCs w:val="22"/>
              </w:rPr>
            </w:pPr>
          </w:p>
          <w:p w14:paraId="56772789" w14:textId="77777777" w:rsidR="002C2528" w:rsidRDefault="002C2528" w:rsidP="002C2528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i/>
                <w:color w:val="0070C0"/>
              </w:rPr>
            </w:pPr>
            <w:r>
              <w:rPr>
                <w:rFonts w:ascii="Arial" w:hAnsi="Arial"/>
                <w:i/>
                <w:color w:val="0070C0"/>
              </w:rPr>
              <w:t>First written warning.</w:t>
            </w:r>
          </w:p>
          <w:p w14:paraId="34349E5E" w14:textId="77777777" w:rsidR="002C2528" w:rsidRPr="002C2528" w:rsidRDefault="002C2528" w:rsidP="002C2528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i/>
                <w:color w:val="0070C0"/>
              </w:rPr>
            </w:pPr>
            <w:r>
              <w:rPr>
                <w:rFonts w:ascii="Arial" w:hAnsi="Arial"/>
                <w:i/>
                <w:color w:val="0070C0"/>
              </w:rPr>
              <w:t xml:space="preserve">Put performance </w:t>
            </w:r>
            <w:r w:rsidR="00376C6A">
              <w:rPr>
                <w:rFonts w:ascii="Arial" w:hAnsi="Arial"/>
                <w:i/>
                <w:color w:val="0070C0"/>
              </w:rPr>
              <w:t>improvement</w:t>
            </w:r>
            <w:r>
              <w:rPr>
                <w:rFonts w:ascii="Arial" w:hAnsi="Arial"/>
                <w:i/>
                <w:color w:val="0070C0"/>
              </w:rPr>
              <w:t xml:space="preserve"> plan in place: arrive at</w:t>
            </w:r>
            <w:r w:rsidR="003D5408">
              <w:rPr>
                <w:rFonts w:ascii="Arial" w:hAnsi="Arial"/>
                <w:i/>
                <w:color w:val="0070C0"/>
              </w:rPr>
              <w:t xml:space="preserve"> work on time for the next six weeks</w:t>
            </w:r>
            <w:r>
              <w:rPr>
                <w:rFonts w:ascii="Arial" w:hAnsi="Arial"/>
                <w:i/>
                <w:color w:val="0070C0"/>
              </w:rPr>
              <w:t xml:space="preserve">; </w:t>
            </w:r>
            <w:r w:rsidR="00F5446F">
              <w:rPr>
                <w:rFonts w:ascii="Arial" w:hAnsi="Arial"/>
                <w:i/>
                <w:color w:val="0070C0"/>
              </w:rPr>
              <w:t xml:space="preserve">communicate </w:t>
            </w:r>
            <w:r>
              <w:rPr>
                <w:rFonts w:ascii="Arial" w:hAnsi="Arial"/>
                <w:i/>
                <w:color w:val="0070C0"/>
              </w:rPr>
              <w:t>u</w:t>
            </w:r>
            <w:r w:rsidRPr="002C2528">
              <w:rPr>
                <w:rFonts w:ascii="Arial" w:hAnsi="Arial"/>
                <w:i/>
                <w:color w:val="0070C0"/>
              </w:rPr>
              <w:t>nexpected and unavoidable lateness (e.g. train delays) to supervisor by phone as soon as possible.</w:t>
            </w:r>
          </w:p>
          <w:p w14:paraId="61AC4FB1" w14:textId="77777777" w:rsidR="00C20E3E" w:rsidRPr="00BF3493" w:rsidRDefault="002C2528" w:rsidP="003D5408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i/>
                <w:color w:val="0070C0"/>
              </w:rPr>
            </w:pPr>
            <w:r>
              <w:rPr>
                <w:rFonts w:ascii="Arial" w:hAnsi="Arial"/>
                <w:i/>
                <w:color w:val="0070C0"/>
              </w:rPr>
              <w:t xml:space="preserve">Schedule meeting for </w:t>
            </w:r>
            <w:r w:rsidR="003D5408">
              <w:rPr>
                <w:rFonts w:ascii="Arial" w:hAnsi="Arial"/>
                <w:i/>
                <w:color w:val="0070C0"/>
              </w:rPr>
              <w:t>28/04</w:t>
            </w:r>
            <w:r>
              <w:rPr>
                <w:rFonts w:ascii="Arial" w:hAnsi="Arial"/>
                <w:i/>
                <w:color w:val="0070C0"/>
              </w:rPr>
              <w:t xml:space="preserve"> to review performance. If not enough improvement</w:t>
            </w:r>
            <w:r w:rsidR="00F5446F">
              <w:rPr>
                <w:rFonts w:ascii="Arial" w:hAnsi="Arial"/>
                <w:i/>
                <w:color w:val="0070C0"/>
              </w:rPr>
              <w:t xml:space="preserve"> by then</w:t>
            </w:r>
            <w:r>
              <w:rPr>
                <w:rFonts w:ascii="Arial" w:hAnsi="Arial"/>
                <w:i/>
                <w:color w:val="0070C0"/>
              </w:rPr>
              <w:t xml:space="preserve">, final written warning. </w:t>
            </w:r>
          </w:p>
        </w:tc>
      </w:tr>
      <w:tr w:rsidR="00F5446F" w14:paraId="7DF8A240" w14:textId="77777777" w:rsidTr="00F5446F">
        <w:trPr>
          <w:trHeight w:val="532"/>
        </w:trPr>
        <w:tc>
          <w:tcPr>
            <w:tcW w:w="12582" w:type="dxa"/>
            <w:gridSpan w:val="2"/>
            <w:shd w:val="clear" w:color="auto" w:fill="D9D9D9" w:themeFill="background1" w:themeFillShade="D9"/>
          </w:tcPr>
          <w:p w14:paraId="2B481AB4" w14:textId="77777777" w:rsidR="00F5446F" w:rsidRPr="001A2BDD" w:rsidRDefault="00F5446F" w:rsidP="001A2BDD">
            <w:pPr>
              <w:spacing w:before="120" w:after="120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Task list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8354083" w14:textId="77777777" w:rsidR="00F5446F" w:rsidRPr="001A2BDD" w:rsidRDefault="00F5446F" w:rsidP="001A2BDD">
            <w:pPr>
              <w:spacing w:before="120" w:after="120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Due date</w:t>
            </w:r>
          </w:p>
        </w:tc>
      </w:tr>
      <w:tr w:rsidR="00280EE1" w14:paraId="1B9510B4" w14:textId="77777777" w:rsidTr="00280EE1">
        <w:trPr>
          <w:trHeight w:val="532"/>
        </w:trPr>
        <w:tc>
          <w:tcPr>
            <w:tcW w:w="12582" w:type="dxa"/>
            <w:gridSpan w:val="2"/>
          </w:tcPr>
          <w:p w14:paraId="46756816" w14:textId="77777777" w:rsidR="00F5446F" w:rsidRDefault="00F5446F" w:rsidP="001A2BDD">
            <w:pPr>
              <w:spacing w:before="120" w:after="120"/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task</w:t>
            </w: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126F121" w14:textId="77777777" w:rsidR="00280EE1" w:rsidRDefault="00BF3493" w:rsidP="001A2BDD">
            <w:pPr>
              <w:spacing w:before="120" w:after="120"/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M</w:t>
            </w:r>
            <w:r w:rsidR="00F5446F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ake a</w:t>
            </w:r>
            <w:r w:rsidR="00280EE1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 xml:space="preserve"> list of what you need to do next, and by</w:t>
            </w:r>
            <w:r w:rsidR="008174BA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 xml:space="preserve"> when</w:t>
            </w:r>
            <w:r w:rsidR="00280EE1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 xml:space="preserve">. </w:t>
            </w:r>
          </w:p>
          <w:p w14:paraId="6DFD505C" w14:textId="77777777" w:rsidR="00280EE1" w:rsidRDefault="00280EE1" w:rsidP="001A2BDD">
            <w:pPr>
              <w:spacing w:before="120" w:after="120"/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eg.</w:t>
            </w:r>
            <w:proofErr w:type="spellEnd"/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 xml:space="preserve"> Make record of meeting; provide copy to Sean and ask him to sign.</w:t>
            </w:r>
          </w:p>
        </w:tc>
        <w:tc>
          <w:tcPr>
            <w:tcW w:w="2694" w:type="dxa"/>
          </w:tcPr>
          <w:p w14:paraId="2A00BD4E" w14:textId="77777777" w:rsidR="00F5446F" w:rsidRDefault="00F5446F" w:rsidP="00280EE1">
            <w:pPr>
              <w:spacing w:before="120" w:after="120"/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date</w:t>
            </w:r>
            <w:r w:rsidRPr="008D3B0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796B11C1" w14:textId="77777777" w:rsidR="00280EE1" w:rsidRPr="00F5446F" w:rsidRDefault="00280EE1" w:rsidP="00280EE1">
            <w:pPr>
              <w:spacing w:before="120" w:after="120"/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eg.</w:t>
            </w:r>
            <w:proofErr w:type="spellEnd"/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 xml:space="preserve"> Tomorrow.</w:t>
            </w:r>
          </w:p>
        </w:tc>
      </w:tr>
      <w:tr w:rsidR="00280EE1" w14:paraId="0A58FADE" w14:textId="77777777" w:rsidTr="00280EE1">
        <w:trPr>
          <w:trHeight w:val="532"/>
        </w:trPr>
        <w:tc>
          <w:tcPr>
            <w:tcW w:w="12582" w:type="dxa"/>
            <w:gridSpan w:val="2"/>
          </w:tcPr>
          <w:p w14:paraId="40AE78F8" w14:textId="77777777" w:rsidR="00280EE1" w:rsidRPr="001A2BDD" w:rsidRDefault="00280EE1" w:rsidP="001A2BDD">
            <w:pPr>
              <w:spacing w:before="120" w:after="120"/>
              <w:rPr>
                <w:rFonts w:ascii="Arial" w:hAnsi="Arial" w:cs="Arial"/>
                <w:b/>
                <w:color w:val="333333"/>
              </w:rPr>
            </w:pPr>
            <w:proofErr w:type="spellStart"/>
            <w:r w:rsidRPr="00952165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eg.</w:t>
            </w:r>
            <w:proofErr w:type="spellEnd"/>
            <w:r w:rsidRPr="00952165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P</w:t>
            </w:r>
            <w:r w:rsidRPr="00952165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repare first written warning</w:t>
            </w:r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; provide copy to Sean and ask him to sign.</w:t>
            </w:r>
          </w:p>
        </w:tc>
        <w:tc>
          <w:tcPr>
            <w:tcW w:w="2694" w:type="dxa"/>
          </w:tcPr>
          <w:p w14:paraId="0063A90D" w14:textId="77777777" w:rsidR="00280EE1" w:rsidRPr="001A2BDD" w:rsidRDefault="00280EE1" w:rsidP="001A2BDD">
            <w:pPr>
              <w:spacing w:before="120" w:after="120"/>
              <w:rPr>
                <w:rFonts w:ascii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eg.</w:t>
            </w:r>
            <w:proofErr w:type="spellEnd"/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 xml:space="preserve"> Tomorrow.</w:t>
            </w:r>
          </w:p>
        </w:tc>
      </w:tr>
      <w:tr w:rsidR="00280EE1" w14:paraId="6CDE8A96" w14:textId="77777777" w:rsidTr="00280EE1">
        <w:trPr>
          <w:trHeight w:val="532"/>
        </w:trPr>
        <w:tc>
          <w:tcPr>
            <w:tcW w:w="12582" w:type="dxa"/>
            <w:gridSpan w:val="2"/>
          </w:tcPr>
          <w:p w14:paraId="129CD166" w14:textId="77777777" w:rsidR="00280EE1" w:rsidRPr="001A2BDD" w:rsidRDefault="00280EE1" w:rsidP="000643A9">
            <w:pPr>
              <w:spacing w:before="120" w:after="120"/>
              <w:rPr>
                <w:rFonts w:ascii="Arial" w:hAnsi="Arial" w:cs="Arial"/>
                <w:b/>
                <w:color w:val="333333"/>
              </w:rPr>
            </w:pPr>
            <w:proofErr w:type="spellStart"/>
            <w:r w:rsidRPr="00952165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eg.</w:t>
            </w:r>
            <w:proofErr w:type="spellEnd"/>
            <w:r w:rsidRPr="00952165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 xml:space="preserve"> Prepare performance </w:t>
            </w:r>
            <w:r w:rsidR="000643A9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improvement</w:t>
            </w:r>
            <w:r w:rsidRPr="00952165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 xml:space="preserve"> plan</w:t>
            </w:r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; provide copy to Sean and ask him to sign.</w:t>
            </w:r>
          </w:p>
        </w:tc>
        <w:tc>
          <w:tcPr>
            <w:tcW w:w="2694" w:type="dxa"/>
          </w:tcPr>
          <w:p w14:paraId="2519E122" w14:textId="77777777" w:rsidR="00280EE1" w:rsidRPr="001A2BDD" w:rsidRDefault="00280EE1" w:rsidP="00952165">
            <w:pPr>
              <w:spacing w:before="120" w:after="120"/>
              <w:rPr>
                <w:rFonts w:ascii="Arial" w:hAnsi="Arial" w:cs="Arial"/>
                <w:b/>
                <w:color w:val="333333"/>
              </w:rPr>
            </w:pPr>
            <w:proofErr w:type="spellStart"/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eg.</w:t>
            </w:r>
            <w:proofErr w:type="spellEnd"/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 xml:space="preserve"> End of week.</w:t>
            </w:r>
          </w:p>
        </w:tc>
      </w:tr>
      <w:tr w:rsidR="00280EE1" w14:paraId="15AA5472" w14:textId="77777777" w:rsidTr="00280EE1">
        <w:trPr>
          <w:trHeight w:val="532"/>
        </w:trPr>
        <w:tc>
          <w:tcPr>
            <w:tcW w:w="12582" w:type="dxa"/>
            <w:gridSpan w:val="2"/>
          </w:tcPr>
          <w:p w14:paraId="30778BA6" w14:textId="77777777" w:rsidR="00280EE1" w:rsidRPr="001A2BDD" w:rsidRDefault="00280EE1" w:rsidP="00280EE1">
            <w:pPr>
              <w:spacing w:before="120" w:after="120"/>
              <w:rPr>
                <w:rFonts w:ascii="Arial" w:hAnsi="Arial" w:cs="Arial"/>
                <w:b/>
                <w:color w:val="333333"/>
              </w:rPr>
            </w:pPr>
            <w:proofErr w:type="spellStart"/>
            <w:r w:rsidRPr="00952165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eg.</w:t>
            </w:r>
            <w:proofErr w:type="spellEnd"/>
            <w:r w:rsidRPr="00952165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 xml:space="preserve"> Schedule meeting with Sean </w:t>
            </w:r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 xml:space="preserve">to </w:t>
            </w:r>
            <w:r w:rsidRPr="00952165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review performance</w:t>
            </w:r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; also review in the meantime during weekly catch-ups.</w:t>
            </w:r>
          </w:p>
        </w:tc>
        <w:tc>
          <w:tcPr>
            <w:tcW w:w="2694" w:type="dxa"/>
          </w:tcPr>
          <w:p w14:paraId="753537CB" w14:textId="77777777" w:rsidR="00280EE1" w:rsidRPr="001A2BDD" w:rsidRDefault="00280EE1" w:rsidP="003D5408">
            <w:pPr>
              <w:spacing w:before="120" w:after="120"/>
              <w:rPr>
                <w:rFonts w:ascii="Arial" w:hAnsi="Arial" w:cs="Arial"/>
                <w:b/>
                <w:color w:val="333333"/>
              </w:rPr>
            </w:pPr>
            <w:proofErr w:type="spellStart"/>
            <w:r w:rsidRPr="00280EE1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Eg.</w:t>
            </w:r>
            <w:proofErr w:type="spellEnd"/>
            <w:r w:rsidRPr="00280EE1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 xml:space="preserve"> </w:t>
            </w:r>
            <w:r w:rsidR="003D5408"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28/04</w:t>
            </w:r>
            <w:r>
              <w:rPr>
                <w:rFonts w:ascii="Arial" w:eastAsia="Calibri" w:hAnsi="Arial"/>
                <w:i/>
                <w:color w:val="0070C0"/>
                <w:sz w:val="22"/>
                <w:szCs w:val="22"/>
                <w:lang w:eastAsia="en-US"/>
              </w:rPr>
              <w:t>.</w:t>
            </w:r>
          </w:p>
        </w:tc>
      </w:tr>
    </w:tbl>
    <w:p w14:paraId="427649E5" w14:textId="77777777" w:rsidR="00A87D4E" w:rsidRDefault="00A87D4E" w:rsidP="008D3B08">
      <w:pPr>
        <w:tabs>
          <w:tab w:val="left" w:pos="7371"/>
        </w:tabs>
        <w:rPr>
          <w:rFonts w:ascii="Arial" w:hAnsi="Arial" w:cs="Arial"/>
          <w:b/>
          <w:sz w:val="32"/>
          <w:szCs w:val="32"/>
          <w:lang w:val="en-US"/>
        </w:rPr>
      </w:pPr>
    </w:p>
    <w:sectPr w:rsidR="00A87D4E" w:rsidSect="00117F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134" w:bottom="1418" w:left="720" w:header="709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249C" w14:textId="77777777" w:rsidR="00F36902" w:rsidRDefault="00F36902" w:rsidP="00BD6538">
      <w:r>
        <w:separator/>
      </w:r>
    </w:p>
  </w:endnote>
  <w:endnote w:type="continuationSeparator" w:id="0">
    <w:p w14:paraId="32D04F24" w14:textId="77777777" w:rsidR="00F36902" w:rsidRDefault="00F36902" w:rsidP="00BD6538">
      <w:r>
        <w:continuationSeparator/>
      </w:r>
    </w:p>
  </w:endnote>
  <w:endnote w:type="continuationNotice" w:id="1">
    <w:p w14:paraId="45EB814B" w14:textId="77777777" w:rsidR="00F36902" w:rsidRDefault="00F369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2649" w14:textId="77777777" w:rsidR="0024761A" w:rsidRDefault="00247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09E9" w14:textId="1FEF7677" w:rsidR="0024761A" w:rsidRDefault="00000000" w:rsidP="0024761A">
    <w:pPr>
      <w:pStyle w:val="Footer"/>
      <w:jc w:val="center"/>
    </w:pPr>
    <w:fldSimple w:instr=" FILENAME  \p  \* MERGEFORMAT ">
      <w:r w:rsidR="0024761A">
        <w:rPr>
          <w:noProof/>
        </w:rPr>
        <w:t>J:\Policies and Procedures\Policies approved &amp; current 2020\Performance Management Policy, plan and checklists\Underperformance Meeting Plan.docx</w:t>
      </w:r>
    </w:fldSimple>
  </w:p>
  <w:p w14:paraId="5E7D1886" w14:textId="77777777" w:rsidR="0024761A" w:rsidRDefault="0024761A" w:rsidP="0024761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A67E" w14:textId="77777777" w:rsidR="0024761A" w:rsidRDefault="00247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F3785" w14:textId="77777777" w:rsidR="00F36902" w:rsidRDefault="00F36902" w:rsidP="00BD6538">
      <w:r>
        <w:separator/>
      </w:r>
    </w:p>
  </w:footnote>
  <w:footnote w:type="continuationSeparator" w:id="0">
    <w:p w14:paraId="164447CC" w14:textId="77777777" w:rsidR="00F36902" w:rsidRDefault="00F36902" w:rsidP="00BD6538">
      <w:r>
        <w:continuationSeparator/>
      </w:r>
    </w:p>
  </w:footnote>
  <w:footnote w:type="continuationNotice" w:id="1">
    <w:p w14:paraId="43765849" w14:textId="77777777" w:rsidR="00F36902" w:rsidRDefault="00F369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BFD1" w14:textId="77777777" w:rsidR="0024761A" w:rsidRDefault="00247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4B28" w14:textId="6EC5D450" w:rsidR="00305849" w:rsidRDefault="00305849">
    <w:pPr>
      <w:pStyle w:val="Header"/>
    </w:pPr>
    <w:r w:rsidRPr="00D71101"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18F42C78" wp14:editId="39E49AAF">
          <wp:simplePos x="0" y="0"/>
          <wp:positionH relativeFrom="margin">
            <wp:posOffset>7839075</wp:posOffset>
          </wp:positionH>
          <wp:positionV relativeFrom="page">
            <wp:posOffset>192405</wp:posOffset>
          </wp:positionV>
          <wp:extent cx="1674000" cy="824400"/>
          <wp:effectExtent l="0" t="0" r="2540" b="0"/>
          <wp:wrapThrough wrapText="bothSides">
            <wp:wrapPolygon edited="0">
              <wp:start x="0" y="0"/>
              <wp:lineTo x="0" y="20968"/>
              <wp:lineTo x="21387" y="20968"/>
              <wp:lineTo x="21387" y="0"/>
              <wp:lineTo x="0" y="0"/>
            </wp:wrapPolygon>
          </wp:wrapThrough>
          <wp:docPr id="4" name="Picture 4" descr="BYU_Logo_PP01_23aug17 (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YU_Logo_PP01_23aug17 (7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EB608" w14:textId="52219E61" w:rsidR="00305849" w:rsidRDefault="003058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ECE1" w14:textId="77777777" w:rsidR="0024761A" w:rsidRDefault="00247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7E0B"/>
    <w:multiLevelType w:val="hybridMultilevel"/>
    <w:tmpl w:val="5B02D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E10D1"/>
    <w:multiLevelType w:val="hybridMultilevel"/>
    <w:tmpl w:val="99F6F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61178"/>
    <w:multiLevelType w:val="hybridMultilevel"/>
    <w:tmpl w:val="094AA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B2CA6"/>
    <w:multiLevelType w:val="hybridMultilevel"/>
    <w:tmpl w:val="171E2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A4717"/>
    <w:multiLevelType w:val="hybridMultilevel"/>
    <w:tmpl w:val="FAE01E8A"/>
    <w:lvl w:ilvl="0" w:tplc="73BEE2B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471FC"/>
    <w:multiLevelType w:val="hybridMultilevel"/>
    <w:tmpl w:val="B81A62A2"/>
    <w:lvl w:ilvl="0" w:tplc="465CB9C6">
      <w:start w:val="1"/>
      <w:numFmt w:val="bullet"/>
      <w:pStyle w:val="Disclaimerbullets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1A29"/>
    <w:multiLevelType w:val="hybridMultilevel"/>
    <w:tmpl w:val="A6B63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A0CEC"/>
    <w:multiLevelType w:val="hybridMultilevel"/>
    <w:tmpl w:val="B8869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92080"/>
    <w:multiLevelType w:val="hybridMultilevel"/>
    <w:tmpl w:val="C8027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B4577"/>
    <w:multiLevelType w:val="hybridMultilevel"/>
    <w:tmpl w:val="4E9AD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F4A6B"/>
    <w:multiLevelType w:val="singleLevel"/>
    <w:tmpl w:val="57AA6570"/>
    <w:lvl w:ilvl="0">
      <w:start w:val="1"/>
      <w:numFmt w:val="bullet"/>
      <w:pStyle w:val="NormalInden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EDA2E61"/>
    <w:multiLevelType w:val="hybridMultilevel"/>
    <w:tmpl w:val="D428C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96764"/>
    <w:multiLevelType w:val="hybridMultilevel"/>
    <w:tmpl w:val="516AD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350E0"/>
    <w:multiLevelType w:val="hybridMultilevel"/>
    <w:tmpl w:val="EA508FD6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436750968">
    <w:abstractNumId w:val="10"/>
  </w:num>
  <w:num w:numId="2" w16cid:durableId="862134448">
    <w:abstractNumId w:val="5"/>
  </w:num>
  <w:num w:numId="3" w16cid:durableId="1317488396">
    <w:abstractNumId w:val="8"/>
  </w:num>
  <w:num w:numId="4" w16cid:durableId="585118265">
    <w:abstractNumId w:val="6"/>
  </w:num>
  <w:num w:numId="5" w16cid:durableId="2134322644">
    <w:abstractNumId w:val="9"/>
  </w:num>
  <w:num w:numId="6" w16cid:durableId="304046673">
    <w:abstractNumId w:val="12"/>
  </w:num>
  <w:num w:numId="7" w16cid:durableId="1163084951">
    <w:abstractNumId w:val="1"/>
  </w:num>
  <w:num w:numId="8" w16cid:durableId="1139304251">
    <w:abstractNumId w:val="3"/>
  </w:num>
  <w:num w:numId="9" w16cid:durableId="299959616">
    <w:abstractNumId w:val="7"/>
  </w:num>
  <w:num w:numId="10" w16cid:durableId="1817650661">
    <w:abstractNumId w:val="4"/>
  </w:num>
  <w:num w:numId="11" w16cid:durableId="423847507">
    <w:abstractNumId w:val="11"/>
  </w:num>
  <w:num w:numId="12" w16cid:durableId="1531382803">
    <w:abstractNumId w:val="13"/>
  </w:num>
  <w:num w:numId="13" w16cid:durableId="1658462054">
    <w:abstractNumId w:val="0"/>
  </w:num>
  <w:num w:numId="14" w16cid:durableId="24572577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29"/>
    <w:rsid w:val="00000DA1"/>
    <w:rsid w:val="00016FDD"/>
    <w:rsid w:val="00017077"/>
    <w:rsid w:val="000204AE"/>
    <w:rsid w:val="00021747"/>
    <w:rsid w:val="000350B5"/>
    <w:rsid w:val="00040788"/>
    <w:rsid w:val="00054009"/>
    <w:rsid w:val="000643A9"/>
    <w:rsid w:val="000712EB"/>
    <w:rsid w:val="00082213"/>
    <w:rsid w:val="00084B3E"/>
    <w:rsid w:val="0008702E"/>
    <w:rsid w:val="00096B0A"/>
    <w:rsid w:val="000A2C44"/>
    <w:rsid w:val="000B7E9B"/>
    <w:rsid w:val="000D1D2E"/>
    <w:rsid w:val="000D5956"/>
    <w:rsid w:val="000E13A1"/>
    <w:rsid w:val="000E6674"/>
    <w:rsid w:val="000E722C"/>
    <w:rsid w:val="000F52D8"/>
    <w:rsid w:val="00114454"/>
    <w:rsid w:val="00117FA6"/>
    <w:rsid w:val="00142125"/>
    <w:rsid w:val="00184991"/>
    <w:rsid w:val="001A10CC"/>
    <w:rsid w:val="001A183A"/>
    <w:rsid w:val="001A2BDD"/>
    <w:rsid w:val="001B08E4"/>
    <w:rsid w:val="001B2648"/>
    <w:rsid w:val="001C529C"/>
    <w:rsid w:val="001C6BDD"/>
    <w:rsid w:val="001D0D72"/>
    <w:rsid w:val="001D6730"/>
    <w:rsid w:val="001E467B"/>
    <w:rsid w:val="00206C2F"/>
    <w:rsid w:val="0020784A"/>
    <w:rsid w:val="00225CA8"/>
    <w:rsid w:val="00226C3F"/>
    <w:rsid w:val="00232B27"/>
    <w:rsid w:val="00233CF2"/>
    <w:rsid w:val="00236E6C"/>
    <w:rsid w:val="0024761A"/>
    <w:rsid w:val="0025437E"/>
    <w:rsid w:val="00254DD6"/>
    <w:rsid w:val="00262B58"/>
    <w:rsid w:val="00264842"/>
    <w:rsid w:val="002775F5"/>
    <w:rsid w:val="00280156"/>
    <w:rsid w:val="00280EE1"/>
    <w:rsid w:val="00283911"/>
    <w:rsid w:val="002901DA"/>
    <w:rsid w:val="002927B8"/>
    <w:rsid w:val="002945EA"/>
    <w:rsid w:val="002B7E3D"/>
    <w:rsid w:val="002C2528"/>
    <w:rsid w:val="002C77FA"/>
    <w:rsid w:val="002D5676"/>
    <w:rsid w:val="002E6EBD"/>
    <w:rsid w:val="00305849"/>
    <w:rsid w:val="0031185D"/>
    <w:rsid w:val="00316E32"/>
    <w:rsid w:val="00323704"/>
    <w:rsid w:val="00323F6A"/>
    <w:rsid w:val="00337E2D"/>
    <w:rsid w:val="003400A5"/>
    <w:rsid w:val="00346B3E"/>
    <w:rsid w:val="0036789A"/>
    <w:rsid w:val="00376C6A"/>
    <w:rsid w:val="00386570"/>
    <w:rsid w:val="003978EE"/>
    <w:rsid w:val="003A67C0"/>
    <w:rsid w:val="003D3E1D"/>
    <w:rsid w:val="003D5408"/>
    <w:rsid w:val="003D64A5"/>
    <w:rsid w:val="003F0C3F"/>
    <w:rsid w:val="00406A74"/>
    <w:rsid w:val="00416CFF"/>
    <w:rsid w:val="00424810"/>
    <w:rsid w:val="0044203F"/>
    <w:rsid w:val="00472715"/>
    <w:rsid w:val="004961A8"/>
    <w:rsid w:val="004A3992"/>
    <w:rsid w:val="004B4300"/>
    <w:rsid w:val="004C32BF"/>
    <w:rsid w:val="004C567A"/>
    <w:rsid w:val="004C6FCF"/>
    <w:rsid w:val="004D111F"/>
    <w:rsid w:val="004D47A3"/>
    <w:rsid w:val="00507963"/>
    <w:rsid w:val="005330F1"/>
    <w:rsid w:val="005342D1"/>
    <w:rsid w:val="00543AE3"/>
    <w:rsid w:val="00544E92"/>
    <w:rsid w:val="0055562E"/>
    <w:rsid w:val="00585347"/>
    <w:rsid w:val="005A0855"/>
    <w:rsid w:val="005B20F1"/>
    <w:rsid w:val="005C0F34"/>
    <w:rsid w:val="005E3318"/>
    <w:rsid w:val="006079F2"/>
    <w:rsid w:val="00613A2F"/>
    <w:rsid w:val="006253F0"/>
    <w:rsid w:val="00631C60"/>
    <w:rsid w:val="00636814"/>
    <w:rsid w:val="00650885"/>
    <w:rsid w:val="00651755"/>
    <w:rsid w:val="006622CC"/>
    <w:rsid w:val="00670CA4"/>
    <w:rsid w:val="00671004"/>
    <w:rsid w:val="00677FC7"/>
    <w:rsid w:val="006914AD"/>
    <w:rsid w:val="00693A19"/>
    <w:rsid w:val="00695161"/>
    <w:rsid w:val="00697044"/>
    <w:rsid w:val="006A6377"/>
    <w:rsid w:val="006B1789"/>
    <w:rsid w:val="006B1A0B"/>
    <w:rsid w:val="006C0CC8"/>
    <w:rsid w:val="006C219C"/>
    <w:rsid w:val="006C66C1"/>
    <w:rsid w:val="006E4E59"/>
    <w:rsid w:val="006F3F62"/>
    <w:rsid w:val="006F5198"/>
    <w:rsid w:val="0070086D"/>
    <w:rsid w:val="007012E5"/>
    <w:rsid w:val="00712430"/>
    <w:rsid w:val="00733B45"/>
    <w:rsid w:val="00765C69"/>
    <w:rsid w:val="0077649D"/>
    <w:rsid w:val="00791FBC"/>
    <w:rsid w:val="00793F90"/>
    <w:rsid w:val="0079528D"/>
    <w:rsid w:val="007A4948"/>
    <w:rsid w:val="007B1745"/>
    <w:rsid w:val="007C5123"/>
    <w:rsid w:val="007D5A88"/>
    <w:rsid w:val="008174BA"/>
    <w:rsid w:val="0084186C"/>
    <w:rsid w:val="00844CD5"/>
    <w:rsid w:val="0085425E"/>
    <w:rsid w:val="00857FEA"/>
    <w:rsid w:val="0086386C"/>
    <w:rsid w:val="008751D2"/>
    <w:rsid w:val="008834AB"/>
    <w:rsid w:val="0088643E"/>
    <w:rsid w:val="008900F4"/>
    <w:rsid w:val="008A7579"/>
    <w:rsid w:val="008C3967"/>
    <w:rsid w:val="008D3B08"/>
    <w:rsid w:val="008D45F1"/>
    <w:rsid w:val="008D72BB"/>
    <w:rsid w:val="008E671D"/>
    <w:rsid w:val="008F0D60"/>
    <w:rsid w:val="0091394C"/>
    <w:rsid w:val="00926231"/>
    <w:rsid w:val="00927934"/>
    <w:rsid w:val="00932EBA"/>
    <w:rsid w:val="00946EF2"/>
    <w:rsid w:val="00952165"/>
    <w:rsid w:val="0096064C"/>
    <w:rsid w:val="00973666"/>
    <w:rsid w:val="00993F46"/>
    <w:rsid w:val="009B4DFD"/>
    <w:rsid w:val="009B5DF4"/>
    <w:rsid w:val="009C750B"/>
    <w:rsid w:val="009D36DA"/>
    <w:rsid w:val="009E334F"/>
    <w:rsid w:val="00A05559"/>
    <w:rsid w:val="00A228C8"/>
    <w:rsid w:val="00A239DB"/>
    <w:rsid w:val="00A34D32"/>
    <w:rsid w:val="00A37F38"/>
    <w:rsid w:val="00A41B34"/>
    <w:rsid w:val="00A51537"/>
    <w:rsid w:val="00A65A2D"/>
    <w:rsid w:val="00A71560"/>
    <w:rsid w:val="00A71C02"/>
    <w:rsid w:val="00A723C8"/>
    <w:rsid w:val="00A74ECE"/>
    <w:rsid w:val="00A845F5"/>
    <w:rsid w:val="00A84E7F"/>
    <w:rsid w:val="00A86154"/>
    <w:rsid w:val="00A87D4E"/>
    <w:rsid w:val="00AD7D23"/>
    <w:rsid w:val="00AE2729"/>
    <w:rsid w:val="00AE4605"/>
    <w:rsid w:val="00AF757C"/>
    <w:rsid w:val="00B1585C"/>
    <w:rsid w:val="00B35AB1"/>
    <w:rsid w:val="00B41CF2"/>
    <w:rsid w:val="00B432D9"/>
    <w:rsid w:val="00B556ED"/>
    <w:rsid w:val="00B9161B"/>
    <w:rsid w:val="00B97695"/>
    <w:rsid w:val="00BB69B6"/>
    <w:rsid w:val="00BC060B"/>
    <w:rsid w:val="00BC0A6B"/>
    <w:rsid w:val="00BD6538"/>
    <w:rsid w:val="00BE1CC7"/>
    <w:rsid w:val="00BF02CE"/>
    <w:rsid w:val="00BF13C0"/>
    <w:rsid w:val="00BF3493"/>
    <w:rsid w:val="00BF5A02"/>
    <w:rsid w:val="00C20E3E"/>
    <w:rsid w:val="00C254D2"/>
    <w:rsid w:val="00C34A8C"/>
    <w:rsid w:val="00C477CB"/>
    <w:rsid w:val="00C57D6D"/>
    <w:rsid w:val="00C6241E"/>
    <w:rsid w:val="00C811E2"/>
    <w:rsid w:val="00C9551A"/>
    <w:rsid w:val="00CB6900"/>
    <w:rsid w:val="00CB7D93"/>
    <w:rsid w:val="00CE09D5"/>
    <w:rsid w:val="00CE166B"/>
    <w:rsid w:val="00CF0F44"/>
    <w:rsid w:val="00CF1454"/>
    <w:rsid w:val="00CF527C"/>
    <w:rsid w:val="00CF5B4C"/>
    <w:rsid w:val="00D01A09"/>
    <w:rsid w:val="00D11FF7"/>
    <w:rsid w:val="00D16FCF"/>
    <w:rsid w:val="00D20208"/>
    <w:rsid w:val="00D212B5"/>
    <w:rsid w:val="00D31E8B"/>
    <w:rsid w:val="00D46AD1"/>
    <w:rsid w:val="00D62EBB"/>
    <w:rsid w:val="00D677F9"/>
    <w:rsid w:val="00D81928"/>
    <w:rsid w:val="00D834A5"/>
    <w:rsid w:val="00D909C6"/>
    <w:rsid w:val="00D9216F"/>
    <w:rsid w:val="00DA0B5C"/>
    <w:rsid w:val="00DB5CFB"/>
    <w:rsid w:val="00DC68E4"/>
    <w:rsid w:val="00DE2427"/>
    <w:rsid w:val="00DF0A6B"/>
    <w:rsid w:val="00DF18AB"/>
    <w:rsid w:val="00DF62A8"/>
    <w:rsid w:val="00E07513"/>
    <w:rsid w:val="00E16C2B"/>
    <w:rsid w:val="00E2580A"/>
    <w:rsid w:val="00E265C4"/>
    <w:rsid w:val="00E3000B"/>
    <w:rsid w:val="00E30F13"/>
    <w:rsid w:val="00E31980"/>
    <w:rsid w:val="00E77D85"/>
    <w:rsid w:val="00E92A4B"/>
    <w:rsid w:val="00EA5067"/>
    <w:rsid w:val="00EB6074"/>
    <w:rsid w:val="00EB7734"/>
    <w:rsid w:val="00F14375"/>
    <w:rsid w:val="00F14B62"/>
    <w:rsid w:val="00F155E2"/>
    <w:rsid w:val="00F26BE0"/>
    <w:rsid w:val="00F30C51"/>
    <w:rsid w:val="00F32800"/>
    <w:rsid w:val="00F36902"/>
    <w:rsid w:val="00F41E70"/>
    <w:rsid w:val="00F50D91"/>
    <w:rsid w:val="00F5360D"/>
    <w:rsid w:val="00F5446F"/>
    <w:rsid w:val="00F54E98"/>
    <w:rsid w:val="00F612F3"/>
    <w:rsid w:val="00F6587E"/>
    <w:rsid w:val="00F770C0"/>
    <w:rsid w:val="00F81D4B"/>
    <w:rsid w:val="00F85A02"/>
    <w:rsid w:val="00F9095D"/>
    <w:rsid w:val="00FA5F6A"/>
    <w:rsid w:val="00FB5D8A"/>
    <w:rsid w:val="00FC1383"/>
    <w:rsid w:val="00FC66E7"/>
    <w:rsid w:val="00FD6FDA"/>
    <w:rsid w:val="00FF633A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6B38F"/>
  <w15:docId w15:val="{7C59B055-AA49-4846-87E0-DA214C5F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link w:val="Heading1Char"/>
    <w:qFormat/>
    <w:rsid w:val="00BD6538"/>
    <w:pPr>
      <w:keepNext/>
      <w:spacing w:after="240" w:line="360" w:lineRule="exact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link w:val="Heading2Char"/>
    <w:qFormat/>
    <w:rsid w:val="00BD6538"/>
    <w:pPr>
      <w:keepNext/>
      <w:spacing w:before="120" w:after="240" w:line="320" w:lineRule="exact"/>
      <w:outlineLvl w:val="1"/>
    </w:pPr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paragraph" w:styleId="Heading3">
    <w:name w:val="heading 3"/>
    <w:link w:val="Heading3Char"/>
    <w:qFormat/>
    <w:rsid w:val="00BD6538"/>
    <w:pPr>
      <w:keepNext/>
      <w:spacing w:before="240" w:after="60" w:line="260" w:lineRule="exact"/>
      <w:ind w:left="907" w:hanging="907"/>
      <w:outlineLvl w:val="2"/>
    </w:pPr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nhideWhenUsed/>
    <w:rsid w:val="00AE2729"/>
    <w:pPr>
      <w:numPr>
        <w:numId w:val="1"/>
      </w:numPr>
      <w:tabs>
        <w:tab w:val="clear" w:pos="360"/>
        <w:tab w:val="left" w:pos="567"/>
        <w:tab w:val="num" w:pos="1418"/>
        <w:tab w:val="left" w:pos="3969"/>
      </w:tabs>
      <w:ind w:left="0" w:firstLine="0"/>
    </w:pPr>
    <w:rPr>
      <w:rFonts w:ascii="Arial" w:hAnsi="Arial"/>
      <w:sz w:val="22"/>
      <w:szCs w:val="20"/>
      <w:lang w:eastAsia="en-US"/>
    </w:rPr>
  </w:style>
  <w:style w:type="paragraph" w:customStyle="1" w:styleId="Introduction">
    <w:name w:val="Introduction"/>
    <w:rsid w:val="00AE2729"/>
    <w:pPr>
      <w:spacing w:before="120" w:after="120" w:line="260" w:lineRule="exact"/>
    </w:pPr>
    <w:rPr>
      <w:rFonts w:ascii="Arial" w:hAnsi="Arial" w:cs="Arial"/>
      <w:lang w:val="en-US" w:eastAsia="en-US"/>
    </w:rPr>
  </w:style>
  <w:style w:type="character" w:customStyle="1" w:styleId="Insertionspace">
    <w:name w:val="Insertion space"/>
    <w:rsid w:val="00AE2729"/>
    <w:rPr>
      <w:color w:val="FF0000"/>
    </w:rPr>
  </w:style>
  <w:style w:type="paragraph" w:styleId="ListParagraph">
    <w:name w:val="List Paragraph"/>
    <w:basedOn w:val="Normal"/>
    <w:uiPriority w:val="34"/>
    <w:qFormat/>
    <w:rsid w:val="00AE2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AE2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72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729"/>
    <w:rPr>
      <w:rFonts w:ascii="Calibri" w:eastAsia="Calibri" w:hAnsi="Calibri"/>
      <w:lang w:val="x-none" w:eastAsia="en-US"/>
    </w:rPr>
  </w:style>
  <w:style w:type="paragraph" w:styleId="BalloonText">
    <w:name w:val="Balloon Text"/>
    <w:basedOn w:val="Normal"/>
    <w:link w:val="BalloonTextChar"/>
    <w:rsid w:val="00AE2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729"/>
    <w:rPr>
      <w:rFonts w:ascii="Tahoma" w:hAnsi="Tahoma" w:cs="Tahoma"/>
      <w:sz w:val="16"/>
      <w:szCs w:val="16"/>
    </w:rPr>
  </w:style>
  <w:style w:type="paragraph" w:customStyle="1" w:styleId="Body">
    <w:name w:val="Body"/>
    <w:link w:val="BodyChar"/>
    <w:rsid w:val="00AE2729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 w:eastAsia="en-US"/>
    </w:rPr>
  </w:style>
  <w:style w:type="character" w:customStyle="1" w:styleId="Bodybold">
    <w:name w:val="Body bold"/>
    <w:basedOn w:val="DefaultParagraphFont"/>
    <w:rsid w:val="00AE2729"/>
    <w:rPr>
      <w:rFonts w:ascii="Arial" w:hAnsi="Arial"/>
      <w:b/>
      <w:sz w:val="20"/>
    </w:rPr>
  </w:style>
  <w:style w:type="character" w:customStyle="1" w:styleId="BodyChar">
    <w:name w:val="Body Char"/>
    <w:basedOn w:val="DefaultParagraphFont"/>
    <w:link w:val="Body"/>
    <w:rsid w:val="00AE2729"/>
    <w:rPr>
      <w:rFonts w:ascii="Arial" w:hAnsi="Arial" w:cs="Arial"/>
      <w:lang w:val="en-US" w:eastAsia="en-US"/>
    </w:rPr>
  </w:style>
  <w:style w:type="character" w:styleId="Hyperlink">
    <w:name w:val="Hyperlink"/>
    <w:uiPriority w:val="99"/>
    <w:unhideWhenUsed/>
    <w:rsid w:val="00AE27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6538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D6538"/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D6538"/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paragraph" w:styleId="Footer">
    <w:name w:val="footer"/>
    <w:link w:val="FooterChar"/>
    <w:uiPriority w:val="99"/>
    <w:rsid w:val="00BD6538"/>
    <w:pPr>
      <w:tabs>
        <w:tab w:val="center" w:pos="4320"/>
        <w:tab w:val="right" w:pos="8640"/>
      </w:tabs>
      <w:spacing w:line="200" w:lineRule="exact"/>
    </w:pPr>
    <w:rPr>
      <w:rFonts w:ascii="Arial" w:hAnsi="Arial"/>
      <w:i/>
      <w:sz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D6538"/>
    <w:rPr>
      <w:rFonts w:ascii="Arial" w:hAnsi="Arial"/>
      <w:i/>
      <w:sz w:val="16"/>
      <w:lang w:val="en-US" w:eastAsia="en-US"/>
    </w:rPr>
  </w:style>
  <w:style w:type="paragraph" w:customStyle="1" w:styleId="Letterheading">
    <w:name w:val="Letter heading"/>
    <w:rsid w:val="00BD6538"/>
    <w:pPr>
      <w:spacing w:before="120" w:after="120"/>
      <w:jc w:val="center"/>
    </w:pPr>
    <w:rPr>
      <w:rFonts w:ascii="Arial" w:hAnsi="Arial" w:cs="Arial"/>
      <w:b/>
      <w:szCs w:val="22"/>
      <w:lang w:val="en-US" w:eastAsia="en-US"/>
    </w:rPr>
  </w:style>
  <w:style w:type="paragraph" w:customStyle="1" w:styleId="Signaturespace">
    <w:name w:val="Signature space"/>
    <w:basedOn w:val="Body"/>
    <w:rsid w:val="00BD6538"/>
    <w:pPr>
      <w:tabs>
        <w:tab w:val="left" w:leader="underscore" w:pos="9072"/>
      </w:tabs>
      <w:spacing w:before="240" w:after="240"/>
    </w:pPr>
  </w:style>
  <w:style w:type="paragraph" w:customStyle="1" w:styleId="BulletedList">
    <w:name w:val="Bulleted List"/>
    <w:rsid w:val="00BD6538"/>
    <w:pPr>
      <w:spacing w:after="60" w:line="260" w:lineRule="exact"/>
    </w:pPr>
    <w:rPr>
      <w:rFonts w:ascii="Arial" w:hAnsi="Arial" w:cs="Arial"/>
      <w:szCs w:val="24"/>
    </w:rPr>
  </w:style>
  <w:style w:type="paragraph" w:customStyle="1" w:styleId="BulletedListlast">
    <w:name w:val="Bulleted List last"/>
    <w:basedOn w:val="BulletedList"/>
    <w:rsid w:val="00BD6538"/>
    <w:pPr>
      <w:spacing w:after="120"/>
    </w:pPr>
  </w:style>
  <w:style w:type="paragraph" w:customStyle="1" w:styleId="Numbered1bold">
    <w:name w:val="Numbered 1 bold"/>
    <w:rsid w:val="00BD6538"/>
    <w:pPr>
      <w:spacing w:after="120" w:line="280" w:lineRule="exact"/>
      <w:ind w:left="340" w:hanging="340"/>
    </w:pPr>
    <w:rPr>
      <w:rFonts w:ascii="Arial" w:hAnsi="Arial" w:cs="Arial"/>
      <w:b/>
      <w:lang w:val="en-US" w:eastAsia="en-US"/>
    </w:rPr>
  </w:style>
  <w:style w:type="paragraph" w:customStyle="1" w:styleId="Numbered2">
    <w:name w:val="Numbered 2"/>
    <w:basedOn w:val="Body"/>
    <w:link w:val="Numbered2Char"/>
    <w:rsid w:val="00BD6538"/>
    <w:pPr>
      <w:ind w:left="794" w:hanging="454"/>
    </w:pPr>
  </w:style>
  <w:style w:type="paragraph" w:customStyle="1" w:styleId="Alphabetlistindented1">
    <w:name w:val="Alphabet list indented 1"/>
    <w:basedOn w:val="Body"/>
    <w:rsid w:val="00BD6538"/>
    <w:pPr>
      <w:ind w:left="1248" w:hanging="454"/>
    </w:pPr>
  </w:style>
  <w:style w:type="paragraph" w:customStyle="1" w:styleId="Tableheading">
    <w:name w:val="Table heading"/>
    <w:rsid w:val="00BD6538"/>
    <w:rPr>
      <w:rFonts w:ascii="Arial" w:hAnsi="Arial" w:cs="Arial"/>
      <w:b/>
      <w:sz w:val="18"/>
      <w:szCs w:val="18"/>
      <w:lang w:val="en-US" w:eastAsia="en-US"/>
    </w:rPr>
  </w:style>
  <w:style w:type="paragraph" w:customStyle="1" w:styleId="Keepcopyblurb">
    <w:name w:val="Keep copy blurb"/>
    <w:basedOn w:val="Body"/>
    <w:rsid w:val="00BD6538"/>
    <w:pPr>
      <w:jc w:val="center"/>
    </w:pPr>
    <w:rPr>
      <w:color w:val="999999"/>
    </w:rPr>
  </w:style>
  <w:style w:type="paragraph" w:customStyle="1" w:styleId="Bodybeforebullets">
    <w:name w:val="Body before bullets"/>
    <w:basedOn w:val="Body"/>
    <w:link w:val="BodybeforebulletsChar"/>
    <w:rsid w:val="00BD6538"/>
    <w:pPr>
      <w:spacing w:after="60"/>
    </w:pPr>
  </w:style>
  <w:style w:type="character" w:customStyle="1" w:styleId="Bodyitalics">
    <w:name w:val="Body italics"/>
    <w:basedOn w:val="DefaultParagraphFont"/>
    <w:rsid w:val="00BD6538"/>
    <w:rPr>
      <w:rFonts w:ascii="Arial" w:hAnsi="Arial"/>
      <w:i/>
      <w:sz w:val="20"/>
    </w:rPr>
  </w:style>
  <w:style w:type="character" w:customStyle="1" w:styleId="Numbered2Char">
    <w:name w:val="Numbered 2 Char"/>
    <w:basedOn w:val="BodyChar"/>
    <w:link w:val="Numbered2"/>
    <w:rsid w:val="00BD6538"/>
    <w:rPr>
      <w:rFonts w:ascii="Arial" w:hAnsi="Arial" w:cs="Arial"/>
      <w:lang w:val="en-US" w:eastAsia="en-US"/>
    </w:rPr>
  </w:style>
  <w:style w:type="paragraph" w:customStyle="1" w:styleId="Instructions">
    <w:name w:val="Instructions"/>
    <w:rsid w:val="00BD6538"/>
    <w:pPr>
      <w:spacing w:before="60" w:after="60" w:line="240" w:lineRule="exact"/>
    </w:pPr>
    <w:rPr>
      <w:rFonts w:ascii="Arial" w:hAnsi="Arial"/>
      <w:i/>
      <w:color w:val="0082BE"/>
      <w:sz w:val="18"/>
      <w:lang w:val="en-US" w:eastAsia="en-US"/>
    </w:rPr>
  </w:style>
  <w:style w:type="paragraph" w:customStyle="1" w:styleId="Table">
    <w:name w:val="Table"/>
    <w:basedOn w:val="Body"/>
    <w:rsid w:val="00BD6538"/>
    <w:pPr>
      <w:spacing w:after="0" w:line="200" w:lineRule="exact"/>
    </w:pPr>
  </w:style>
  <w:style w:type="paragraph" w:customStyle="1" w:styleId="Tablebody">
    <w:name w:val="Table body"/>
    <w:basedOn w:val="Body"/>
    <w:rsid w:val="00BD6538"/>
    <w:rPr>
      <w:sz w:val="18"/>
      <w:szCs w:val="18"/>
    </w:rPr>
  </w:style>
  <w:style w:type="paragraph" w:customStyle="1" w:styleId="Disclaimer">
    <w:name w:val="Disclaimer"/>
    <w:rsid w:val="00BD6538"/>
    <w:pPr>
      <w:spacing w:after="60" w:line="200" w:lineRule="exact"/>
    </w:pPr>
    <w:rPr>
      <w:rFonts w:ascii="Arial" w:hAnsi="Arial"/>
      <w:i/>
      <w:sz w:val="16"/>
      <w:lang w:val="en-US" w:eastAsia="en-US"/>
    </w:rPr>
  </w:style>
  <w:style w:type="paragraph" w:customStyle="1" w:styleId="Disclaimerbullets">
    <w:name w:val="Disclaimer bullets"/>
    <w:rsid w:val="00BD6538"/>
    <w:pPr>
      <w:numPr>
        <w:numId w:val="2"/>
      </w:numPr>
      <w:spacing w:after="20" w:line="200" w:lineRule="exact"/>
    </w:pPr>
    <w:rPr>
      <w:rFonts w:ascii="Arial" w:hAnsi="Arial" w:cs="Arial"/>
      <w:i/>
      <w:sz w:val="16"/>
      <w:szCs w:val="16"/>
      <w:lang w:val="en-US" w:eastAsia="en-US"/>
    </w:rPr>
  </w:style>
  <w:style w:type="paragraph" w:customStyle="1" w:styleId="Disclaimerbeforebullets">
    <w:name w:val="Disclaimer before bullets"/>
    <w:basedOn w:val="Disclaimer"/>
    <w:rsid w:val="00BD6538"/>
    <w:pPr>
      <w:spacing w:after="20"/>
    </w:pPr>
  </w:style>
  <w:style w:type="paragraph" w:customStyle="1" w:styleId="Disclaimerbulletslast">
    <w:name w:val="Disclaimer bullets last"/>
    <w:basedOn w:val="Disclaimerbullets"/>
    <w:rsid w:val="00BD6538"/>
    <w:pPr>
      <w:spacing w:after="60"/>
    </w:pPr>
  </w:style>
  <w:style w:type="paragraph" w:customStyle="1" w:styleId="Introductionbeforebullets">
    <w:name w:val="Introduction before bullets"/>
    <w:basedOn w:val="Introduction"/>
    <w:rsid w:val="00BD6538"/>
    <w:pPr>
      <w:spacing w:after="60"/>
    </w:pPr>
  </w:style>
  <w:style w:type="character" w:customStyle="1" w:styleId="Instructionsbold">
    <w:name w:val="Instructions bold"/>
    <w:basedOn w:val="DefaultParagraphFont"/>
    <w:rsid w:val="00BD6538"/>
    <w:rPr>
      <w:rFonts w:ascii="Arial" w:hAnsi="Arial"/>
      <w:b/>
      <w:color w:val="0082BE"/>
      <w:sz w:val="18"/>
    </w:rPr>
  </w:style>
  <w:style w:type="paragraph" w:customStyle="1" w:styleId="Bodyindentedaftercheckbox">
    <w:name w:val="Body indented after checkbox"/>
    <w:basedOn w:val="Body"/>
    <w:rsid w:val="00BD6538"/>
    <w:pPr>
      <w:ind w:left="369" w:hanging="369"/>
    </w:pPr>
  </w:style>
  <w:style w:type="character" w:customStyle="1" w:styleId="BodyItalics0">
    <w:name w:val="Body Italics"/>
    <w:basedOn w:val="DefaultParagraphFont"/>
    <w:rsid w:val="00BD6538"/>
    <w:rPr>
      <w:rFonts w:ascii="Arial" w:hAnsi="Arial"/>
      <w:i/>
      <w:sz w:val="20"/>
    </w:rPr>
  </w:style>
  <w:style w:type="paragraph" w:styleId="Header">
    <w:name w:val="header"/>
    <w:basedOn w:val="Normal"/>
    <w:link w:val="HeaderChar"/>
    <w:uiPriority w:val="99"/>
    <w:rsid w:val="00BD6538"/>
    <w:pPr>
      <w:tabs>
        <w:tab w:val="center" w:pos="4320"/>
        <w:tab w:val="right" w:pos="8640"/>
      </w:tabs>
    </w:pPr>
    <w:rPr>
      <w:rFonts w:cs="Angsana New"/>
      <w:lang w:eastAsia="en-US" w:bidi="th-TH"/>
    </w:rPr>
  </w:style>
  <w:style w:type="character" w:customStyle="1" w:styleId="HeaderChar">
    <w:name w:val="Header Char"/>
    <w:basedOn w:val="DefaultParagraphFont"/>
    <w:link w:val="Header"/>
    <w:uiPriority w:val="99"/>
    <w:rsid w:val="00BD6538"/>
    <w:rPr>
      <w:rFonts w:cs="Angsana New"/>
      <w:sz w:val="24"/>
      <w:szCs w:val="24"/>
      <w:lang w:eastAsia="en-US" w:bidi="th-TH"/>
    </w:rPr>
  </w:style>
  <w:style w:type="character" w:customStyle="1" w:styleId="BodybeforebulletsChar">
    <w:name w:val="Body before bullets Char"/>
    <w:basedOn w:val="BodyChar"/>
    <w:link w:val="Bodybeforebullets"/>
    <w:rsid w:val="00BD6538"/>
    <w:rPr>
      <w:rFonts w:ascii="Arial" w:hAnsi="Arial" w:cs="Arial"/>
      <w:lang w:val="en-US" w:eastAsia="en-US"/>
    </w:rPr>
  </w:style>
  <w:style w:type="paragraph" w:customStyle="1" w:styleId="Introductionlastpara">
    <w:name w:val="Introduction last para"/>
    <w:basedOn w:val="Introduction"/>
    <w:rsid w:val="00BD6538"/>
    <w:pPr>
      <w:spacing w:after="240"/>
    </w:pPr>
  </w:style>
  <w:style w:type="paragraph" w:styleId="CommentSubject">
    <w:name w:val="annotation subject"/>
    <w:basedOn w:val="CommentText"/>
    <w:next w:val="CommentText"/>
    <w:link w:val="CommentSubjectChar"/>
    <w:rsid w:val="00BD6538"/>
    <w:pPr>
      <w:spacing w:after="0" w:line="240" w:lineRule="auto"/>
    </w:pPr>
    <w:rPr>
      <w:rFonts w:ascii="Times New Roman" w:eastAsia="Times New Roman" w:hAnsi="Times New Roman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BD6538"/>
    <w:rPr>
      <w:rFonts w:ascii="Calibri" w:eastAsia="Calibri" w:hAnsi="Calibri"/>
      <w:b/>
      <w:bCs/>
      <w:lang w:val="x-none" w:eastAsia="en-US"/>
    </w:rPr>
  </w:style>
  <w:style w:type="paragraph" w:styleId="TOC1">
    <w:name w:val="toc 1"/>
    <w:basedOn w:val="Normal"/>
    <w:next w:val="Normal"/>
    <w:autoRedefine/>
    <w:uiPriority w:val="39"/>
    <w:rsid w:val="00BD6538"/>
    <w:pPr>
      <w:spacing w:after="100"/>
    </w:pPr>
  </w:style>
  <w:style w:type="paragraph" w:styleId="Revision">
    <w:name w:val="Revision"/>
    <w:hidden/>
    <w:uiPriority w:val="99"/>
    <w:semiHidden/>
    <w:rsid w:val="00BD6538"/>
    <w:rPr>
      <w:sz w:val="24"/>
      <w:szCs w:val="24"/>
    </w:rPr>
  </w:style>
  <w:style w:type="character" w:styleId="Emphasis">
    <w:name w:val="Emphasis"/>
    <w:basedOn w:val="DefaultParagraphFont"/>
    <w:qFormat/>
    <w:rsid w:val="00C477CB"/>
    <w:rPr>
      <w:i/>
      <w:iCs/>
    </w:rPr>
  </w:style>
  <w:style w:type="character" w:styleId="FollowedHyperlink">
    <w:name w:val="FollowedHyperlink"/>
    <w:basedOn w:val="DefaultParagraphFont"/>
    <w:rsid w:val="00184991"/>
    <w:rPr>
      <w:color w:val="800080" w:themeColor="followedHyperlink"/>
      <w:u w:val="single"/>
    </w:rPr>
  </w:style>
  <w:style w:type="paragraph" w:customStyle="1" w:styleId="ng-scope">
    <w:name w:val="ng-scope"/>
    <w:basedOn w:val="Normal"/>
    <w:rsid w:val="00D909C6"/>
    <w:pPr>
      <w:spacing w:before="100" w:beforeAutospacing="1" w:after="100" w:afterAutospacing="1"/>
    </w:pPr>
  </w:style>
  <w:style w:type="table" w:styleId="TableProfessional">
    <w:name w:val="Table Professional"/>
    <w:basedOn w:val="TableNormal"/>
    <w:rsid w:val="0002174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5">
    <w:name w:val="Table List 5"/>
    <w:basedOn w:val="TableNormal"/>
    <w:rsid w:val="006079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D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553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2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4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1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0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2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2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4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406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AB860DFD8A04D9E724B8B1E3CCB75" ma:contentTypeVersion="21" ma:contentTypeDescription="Create a new document." ma:contentTypeScope="" ma:versionID="2eb0c28fd2da403ff3a28f4ca299245e">
  <xsd:schema xmlns:xsd="http://www.w3.org/2001/XMLSchema" xmlns:xs="http://www.w3.org/2001/XMLSchema" xmlns:p="http://schemas.microsoft.com/office/2006/metadata/properties" xmlns:ns2="801b45c1-2529-4871-aa44-02833ba43688" xmlns:ns3="a4d4ffbd-e2d8-4efd-9abf-bf6d89c10691" targetNamespace="http://schemas.microsoft.com/office/2006/metadata/properties" ma:root="true" ma:fieldsID="4d83f884a8d426a55079d93b0cac58df" ns2:_="" ns3:_="">
    <xsd:import namespace="801b45c1-2529-4871-aa44-02833ba43688"/>
    <xsd:import namespace="a4d4ffbd-e2d8-4efd-9abf-bf6d89c10691"/>
    <xsd:element name="properties">
      <xsd:complexType>
        <xsd:sequence>
          <xsd:element name="documentManagement">
            <xsd:complexType>
              <xsd:all>
                <xsd:element ref="ns2:Confidentiality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ffdu" minOccurs="0"/>
                <xsd:element ref="ns2:mlwx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b45c1-2529-4871-aa44-02833ba43688" elementFormDefault="qualified">
    <xsd:import namespace="http://schemas.microsoft.com/office/2006/documentManagement/types"/>
    <xsd:import namespace="http://schemas.microsoft.com/office/infopath/2007/PartnerControls"/>
    <xsd:element name="Confidentiality" ma:index="2" nillable="true" ma:displayName="Confidentiality" ma:default="Confidential" ma:format="Dropdown" ma:internalName="Confidentiality">
      <xsd:simpleType>
        <xsd:restriction base="dms:Choice">
          <xsd:enumeration value="Public"/>
          <xsd:enumeration value="Internal Use"/>
          <xsd:enumeration value="Restricted"/>
          <xsd:enumeration value="Confidential"/>
        </xsd:restriction>
      </xsd:simpleType>
    </xsd:element>
    <xsd:element name="_Flow_SignoffStatus" ma:index="3" nillable="true" ma:displayName="Sign-off status" ma:internalName="Sign_x002d_off_x0020_status">
      <xsd:simpleType>
        <xsd:restriction base="dms:Text"/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fdu" ma:index="22" nillable="true" ma:displayName="Approved By" ma:list="UserInfo" ma:internalName="ffdu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lwx" ma:index="23" nillable="true" ma:displayName="Approval Date" ma:internalName="mlwx">
      <xsd:simpleType>
        <xsd:restriction base="dms:DateTim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9e7d65f-b626-416a-b842-5ee54b1ee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4ffbd-e2d8-4efd-9abf-bf6d89c10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75c0f5c-3f3d-48ee-893a-311153461e61}" ma:internalName="TaxCatchAll" ma:showField="CatchAllData" ma:web="a4d4ffbd-e2d8-4efd-9abf-bf6d89c10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20A1D-8BAE-417E-9720-EC68AE485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2136F-4276-43D3-AE24-F8D5AFAEC1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7ED0E7-8B2C-449F-BFAA-491E61391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Hiring Guide Templates.docx</vt:lpstr>
    </vt:vector>
  </TitlesOfParts>
  <Company>Australian Government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Hiring Guide Templates.docx</dc:title>
  <dc:creator>FWO</dc:creator>
  <cp:lastModifiedBy>Jane McIvor</cp:lastModifiedBy>
  <cp:revision>4</cp:revision>
  <cp:lastPrinted>2014-02-19T01:55:00Z</cp:lastPrinted>
  <dcterms:created xsi:type="dcterms:W3CDTF">2023-05-03T06:35:00Z</dcterms:created>
  <dcterms:modified xsi:type="dcterms:W3CDTF">2023-07-11T05:21:00Z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Hiring Guide Templates.docx</vt:lpwstr>
  </property>
  <property fmtid="{D5CDD505-2E9C-101B-9397-08002B2CF9AE}" pid="3" name="FWO_DocumentTopic">
    <vt:lpwstr>97;#Links and Attachments|a6760482-c7db-4aa5-acf5-bdcf4d3b74d5</vt:lpwstr>
  </property>
  <property fmtid="{D5CDD505-2E9C-101B-9397-08002B2CF9AE}" pid="4" name="FWO_BCS">
    <vt:lpwstr>1;#Policy ＆ Procedures|18689bb5-f5a6-4e57-ab1a-fe4ca00c7477</vt:lpwstr>
  </property>
  <property fmtid="{D5CDD505-2E9C-101B-9397-08002B2CF9AE}" pid="5" name="FWO_EnterpriseKeyword">
    <vt:lpwstr>53;#Education Online Resources|c1f34fd3-9283-4c8f-9052-74205d9db814</vt:lpwstr>
  </property>
  <property fmtid="{D5CDD505-2E9C-101B-9397-08002B2CF9AE}" pid="6" name="ContentTypeId">
    <vt:lpwstr>0x0101009FFF97A7B24DBE488B6DB73D4A0BE0C4</vt:lpwstr>
  </property>
  <property fmtid="{D5CDD505-2E9C-101B-9397-08002B2CF9AE}" pid="7" name="_dlc_DocIdItemGuid">
    <vt:lpwstr>446e3916-5992-42f8-a37f-7840e4037528</vt:lpwstr>
  </property>
  <property fmtid="{D5CDD505-2E9C-101B-9397-08002B2CF9AE}" pid="8" name="FWO_DocumentTopicTaxHTField0">
    <vt:lpwstr>Links and Attachments|a6760482-c7db-4aa5-acf5-bdcf4d3b74d5</vt:lpwstr>
  </property>
  <property fmtid="{D5CDD505-2E9C-101B-9397-08002B2CF9AE}" pid="9" name="FWO_BCSTaxHTField0">
    <vt:lpwstr>Policy ＆ Procedures|18689bb5-f5a6-4e57-ab1a-fe4ca00c7477</vt:lpwstr>
  </property>
  <property fmtid="{D5CDD505-2E9C-101B-9397-08002B2CF9AE}" pid="10" name="FWO_EnterpriseKeywordTaxHTField0">
    <vt:lpwstr>Education Online Resources|c1f34fd3-9283-4c8f-9052-74205d9db814</vt:lpwstr>
  </property>
  <property fmtid="{D5CDD505-2E9C-101B-9397-08002B2CF9AE}" pid="11" name="FWO_DOCStatus">
    <vt:lpwstr>Final</vt:lpwstr>
  </property>
  <property fmtid="{D5CDD505-2E9C-101B-9397-08002B2CF9AE}" pid="12" name="FWO_DocSecurityClassification">
    <vt:lpwstr>Unclassified</vt:lpwstr>
  </property>
  <property fmtid="{D5CDD505-2E9C-101B-9397-08002B2CF9AE}" pid="13" name="TaxCatchAll">
    <vt:lpwstr/>
  </property>
  <property fmtid="{D5CDD505-2E9C-101B-9397-08002B2CF9AE}" pid="14" name="_dlc_DocId">
    <vt:lpwstr>DB-101502</vt:lpwstr>
  </property>
  <property fmtid="{D5CDD505-2E9C-101B-9397-08002B2CF9AE}" pid="15" name="_dlc_DocIdUrl">
    <vt:lpwstr>http://fwocollaboration.hosts.network/sites/b10/projects/_layouts/DocIdRedir.aspx?ID=DB-101502DB-101502</vt:lpwstr>
  </property>
  <property fmtid="{D5CDD505-2E9C-101B-9397-08002B2CF9AE}" pid="16" name="TemplateUrl">
    <vt:lpwstr/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FWO_TRIM_SecurityClassification">
    <vt:lpwstr>Unclassified</vt:lpwstr>
  </property>
  <property fmtid="{D5CDD505-2E9C-101B-9397-08002B2CF9AE}" pid="20" name="FWO_TRIM_DLM">
    <vt:lpwstr/>
  </property>
  <property fmtid="{D5CDD505-2E9C-101B-9397-08002B2CF9AE}" pid="21" name="mvRef">
    <vt:lpwstr>Content Development:DB-451869/1.1a</vt:lpwstr>
  </property>
  <property fmtid="{D5CDD505-2E9C-101B-9397-08002B2CF9AE}" pid="22" name="Order">
    <vt:r8>261600</vt:r8>
  </property>
</Properties>
</file>